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A1331" w14:textId="71EC7D2A" w:rsidR="00130E88" w:rsidRDefault="001877C1" w:rsidP="001877C1">
      <w:pPr>
        <w:jc w:val="center"/>
      </w:pPr>
      <w:r>
        <w:rPr>
          <w:noProof/>
        </w:rPr>
        <w:drawing>
          <wp:inline distT="0" distB="0" distL="0" distR="0" wp14:anchorId="53D75D24" wp14:editId="33EBC214">
            <wp:extent cx="3006333" cy="769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3138" cy="794402"/>
                    </a:xfrm>
                    <a:prstGeom prst="rect">
                      <a:avLst/>
                    </a:prstGeom>
                    <a:noFill/>
                    <a:ln>
                      <a:noFill/>
                    </a:ln>
                  </pic:spPr>
                </pic:pic>
              </a:graphicData>
            </a:graphic>
          </wp:inline>
        </w:drawing>
      </w:r>
    </w:p>
    <w:p w14:paraId="73D7BEC7" w14:textId="188AADB8" w:rsidR="001877C1" w:rsidRDefault="00EB4EB0" w:rsidP="001877C1">
      <w:pPr>
        <w:jc w:val="center"/>
      </w:pPr>
      <w:r>
        <w:rPr>
          <w:noProof/>
        </w:rPr>
        <mc:AlternateContent>
          <mc:Choice Requires="wps">
            <w:drawing>
              <wp:anchor distT="45720" distB="45720" distL="114300" distR="114300" simplePos="0" relativeHeight="251659264" behindDoc="0" locked="0" layoutInCell="1" allowOverlap="1" wp14:anchorId="5578BC79" wp14:editId="1B373041">
                <wp:simplePos x="0" y="0"/>
                <wp:positionH relativeFrom="margin">
                  <wp:align>left</wp:align>
                </wp:positionH>
                <wp:positionV relativeFrom="paragraph">
                  <wp:posOffset>246380</wp:posOffset>
                </wp:positionV>
                <wp:extent cx="5715000" cy="8255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25500"/>
                        </a:xfrm>
                        <a:prstGeom prst="rect">
                          <a:avLst/>
                        </a:prstGeom>
                        <a:solidFill>
                          <a:srgbClr val="FFFFFF"/>
                        </a:solidFill>
                        <a:ln w="9525">
                          <a:solidFill>
                            <a:srgbClr val="000000"/>
                          </a:solidFill>
                          <a:miter lim="800000"/>
                          <a:headEnd/>
                          <a:tailEnd/>
                        </a:ln>
                      </wps:spPr>
                      <wps:txbx>
                        <w:txbxContent>
                          <w:p w14:paraId="35BB3855" w14:textId="77777777" w:rsidR="001877C1" w:rsidRPr="00EB4EB0" w:rsidRDefault="001877C1" w:rsidP="001877C1">
                            <w:pPr>
                              <w:autoSpaceDE w:val="0"/>
                              <w:autoSpaceDN w:val="0"/>
                              <w:adjustRightInd w:val="0"/>
                              <w:jc w:val="center"/>
                              <w:rPr>
                                <w:rFonts w:ascii="Century Gothic" w:hAnsi="Century Gothic" w:cs="Arial"/>
                                <w:b/>
                                <w:bCs/>
                                <w:sz w:val="32"/>
                                <w:szCs w:val="32"/>
                              </w:rPr>
                            </w:pPr>
                            <w:r w:rsidRPr="00EB4EB0">
                              <w:rPr>
                                <w:rFonts w:ascii="Century Gothic" w:hAnsi="Century Gothic" w:cs="Arial"/>
                                <w:b/>
                                <w:bCs/>
                                <w:sz w:val="32"/>
                                <w:szCs w:val="32"/>
                              </w:rPr>
                              <w:t xml:space="preserve">National Institute of Academic Anaesthesia (NIAA), </w:t>
                            </w:r>
                          </w:p>
                          <w:p w14:paraId="6A6CD324" w14:textId="77777777" w:rsidR="001877C1" w:rsidRPr="00EB4EB0" w:rsidRDefault="001877C1" w:rsidP="001877C1">
                            <w:pPr>
                              <w:autoSpaceDE w:val="0"/>
                              <w:autoSpaceDN w:val="0"/>
                              <w:adjustRightInd w:val="0"/>
                              <w:jc w:val="center"/>
                              <w:rPr>
                                <w:rFonts w:ascii="Century Gothic" w:hAnsi="Century Gothic" w:cs="Arial"/>
                                <w:b/>
                                <w:bCs/>
                                <w:sz w:val="32"/>
                                <w:szCs w:val="32"/>
                              </w:rPr>
                            </w:pPr>
                            <w:r w:rsidRPr="00EB4EB0">
                              <w:rPr>
                                <w:rFonts w:ascii="Century Gothic" w:hAnsi="Century Gothic" w:cs="Arial"/>
                                <w:b/>
                                <w:bCs/>
                                <w:sz w:val="32"/>
                                <w:szCs w:val="32"/>
                              </w:rPr>
                              <w:t>Health Services Research Centre (HSRC)</w:t>
                            </w:r>
                          </w:p>
                          <w:p w14:paraId="6BED0A1B" w14:textId="77777777" w:rsidR="001877C1" w:rsidRPr="00EB4EB0" w:rsidRDefault="001877C1" w:rsidP="001877C1">
                            <w:pPr>
                              <w:autoSpaceDE w:val="0"/>
                              <w:autoSpaceDN w:val="0"/>
                              <w:adjustRightInd w:val="0"/>
                              <w:jc w:val="center"/>
                              <w:rPr>
                                <w:rFonts w:ascii="Century Gothic" w:hAnsi="Century Gothic" w:cs="Arial"/>
                                <w:b/>
                                <w:bCs/>
                                <w:sz w:val="32"/>
                                <w:szCs w:val="32"/>
                              </w:rPr>
                            </w:pPr>
                            <w:r w:rsidRPr="00EB4EB0">
                              <w:rPr>
                                <w:rFonts w:ascii="Century Gothic" w:hAnsi="Century Gothic" w:cs="Arial"/>
                                <w:b/>
                                <w:bCs/>
                                <w:sz w:val="32"/>
                                <w:szCs w:val="32"/>
                              </w:rPr>
                              <w:t>Post of HSRC Director</w:t>
                            </w:r>
                          </w:p>
                          <w:p w14:paraId="5E2B3DFC" w14:textId="63C272CE" w:rsidR="001877C1" w:rsidRDefault="00187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8BC79" id="_x0000_t202" coordsize="21600,21600" o:spt="202" path="m,l,21600r21600,l21600,xe">
                <v:stroke joinstyle="miter"/>
                <v:path gradientshapeok="t" o:connecttype="rect"/>
              </v:shapetype>
              <v:shape id="Text Box 2" o:spid="_x0000_s1026" type="#_x0000_t202" style="position:absolute;left:0;text-align:left;margin-left:0;margin-top:19.4pt;width:450pt;height: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">
                <v:textbox>
                  <w:txbxContent>
                    <w:p w14:paraId="35BB3855" w14:textId="77777777" w:rsidR="001877C1" w:rsidRPr="00EB4EB0" w:rsidRDefault="001877C1" w:rsidP="001877C1">
                      <w:pPr>
                        <w:autoSpaceDE w:val="0"/>
                        <w:autoSpaceDN w:val="0"/>
                        <w:adjustRightInd w:val="0"/>
                        <w:jc w:val="center"/>
                        <w:rPr>
                          <w:rFonts w:ascii="Century Gothic" w:hAnsi="Century Gothic" w:cs="Arial"/>
                          <w:b/>
                          <w:bCs/>
                          <w:sz w:val="32"/>
                          <w:szCs w:val="32"/>
                        </w:rPr>
                      </w:pPr>
                      <w:r w:rsidRPr="00EB4EB0">
                        <w:rPr>
                          <w:rFonts w:ascii="Century Gothic" w:hAnsi="Century Gothic" w:cs="Arial"/>
                          <w:b/>
                          <w:bCs/>
                          <w:sz w:val="32"/>
                          <w:szCs w:val="32"/>
                        </w:rPr>
                        <w:t xml:space="preserve">National Institute of Academic Anaesthesia (NIAA), </w:t>
                      </w:r>
                    </w:p>
                    <w:p w14:paraId="6A6CD324" w14:textId="77777777" w:rsidR="001877C1" w:rsidRPr="00EB4EB0" w:rsidRDefault="001877C1" w:rsidP="001877C1">
                      <w:pPr>
                        <w:autoSpaceDE w:val="0"/>
                        <w:autoSpaceDN w:val="0"/>
                        <w:adjustRightInd w:val="0"/>
                        <w:jc w:val="center"/>
                        <w:rPr>
                          <w:rFonts w:ascii="Century Gothic" w:hAnsi="Century Gothic" w:cs="Arial"/>
                          <w:b/>
                          <w:bCs/>
                          <w:sz w:val="32"/>
                          <w:szCs w:val="32"/>
                        </w:rPr>
                      </w:pPr>
                      <w:r w:rsidRPr="00EB4EB0">
                        <w:rPr>
                          <w:rFonts w:ascii="Century Gothic" w:hAnsi="Century Gothic" w:cs="Arial"/>
                          <w:b/>
                          <w:bCs/>
                          <w:sz w:val="32"/>
                          <w:szCs w:val="32"/>
                        </w:rPr>
                        <w:t>Health Services Research Centre (HSRC)</w:t>
                      </w:r>
                    </w:p>
                    <w:p w14:paraId="6BED0A1B" w14:textId="77777777" w:rsidR="001877C1" w:rsidRPr="00EB4EB0" w:rsidRDefault="001877C1" w:rsidP="001877C1">
                      <w:pPr>
                        <w:autoSpaceDE w:val="0"/>
                        <w:autoSpaceDN w:val="0"/>
                        <w:adjustRightInd w:val="0"/>
                        <w:jc w:val="center"/>
                        <w:rPr>
                          <w:rFonts w:ascii="Century Gothic" w:hAnsi="Century Gothic" w:cs="Arial"/>
                          <w:b/>
                          <w:bCs/>
                          <w:sz w:val="32"/>
                          <w:szCs w:val="32"/>
                        </w:rPr>
                      </w:pPr>
                      <w:r w:rsidRPr="00EB4EB0">
                        <w:rPr>
                          <w:rFonts w:ascii="Century Gothic" w:hAnsi="Century Gothic" w:cs="Arial"/>
                          <w:b/>
                          <w:bCs/>
                          <w:sz w:val="32"/>
                          <w:szCs w:val="32"/>
                        </w:rPr>
                        <w:t>Post of HSRC Director</w:t>
                      </w:r>
                    </w:p>
                    <w:p w14:paraId="5E2B3DFC" w14:textId="63C272CE" w:rsidR="001877C1" w:rsidRDefault="001877C1"/>
                  </w:txbxContent>
                </v:textbox>
                <w10:wrap type="square" anchorx="margin"/>
              </v:shape>
            </w:pict>
          </mc:Fallback>
        </mc:AlternateContent>
      </w:r>
    </w:p>
    <w:p w14:paraId="508A68A5" w14:textId="742C2AEA" w:rsidR="001877C1" w:rsidRPr="00EB4EB0" w:rsidRDefault="001877C1" w:rsidP="001877C1">
      <w:pPr>
        <w:rPr>
          <w:rFonts w:asciiTheme="minorHAnsi" w:hAnsiTheme="minorHAnsi" w:cstheme="minorHAnsi"/>
        </w:rPr>
      </w:pPr>
    </w:p>
    <w:p w14:paraId="3C0295D3" w14:textId="0C46F021" w:rsidR="001877C1" w:rsidRPr="001877C1" w:rsidRDefault="001877C1" w:rsidP="001877C1">
      <w:pPr>
        <w:rPr>
          <w:rFonts w:ascii="Century Gothic" w:hAnsi="Century Gothic" w:cstheme="minorHAnsi"/>
          <w:lang w:val="en-US"/>
        </w:rPr>
      </w:pPr>
      <w:r w:rsidRPr="001877C1">
        <w:rPr>
          <w:rFonts w:ascii="Century Gothic" w:hAnsi="Century Gothic" w:cstheme="minorHAnsi"/>
        </w:rPr>
        <w:t xml:space="preserve">This post is a </w:t>
      </w:r>
      <w:r w:rsidR="00165DBE" w:rsidRPr="001877C1">
        <w:rPr>
          <w:rFonts w:ascii="Century Gothic" w:hAnsi="Century Gothic" w:cstheme="minorHAnsi"/>
        </w:rPr>
        <w:t>three-year</w:t>
      </w:r>
      <w:r w:rsidRPr="001877C1">
        <w:rPr>
          <w:rFonts w:ascii="Century Gothic" w:hAnsi="Century Gothic" w:cstheme="minorHAnsi"/>
        </w:rPr>
        <w:t xml:space="preserve"> fixed term appointment to </w:t>
      </w:r>
      <w:r w:rsidRPr="001877C1">
        <w:rPr>
          <w:rFonts w:ascii="Century Gothic" w:hAnsi="Century Gothic" w:cstheme="minorHAnsi"/>
          <w:lang w:val="en-US"/>
        </w:rPr>
        <w:t xml:space="preserve">direct, manage, </w:t>
      </w:r>
      <w:proofErr w:type="gramStart"/>
      <w:r w:rsidRPr="001877C1">
        <w:rPr>
          <w:rFonts w:ascii="Century Gothic" w:hAnsi="Century Gothic" w:cstheme="minorHAnsi"/>
          <w:lang w:val="en-US"/>
        </w:rPr>
        <w:t>develop</w:t>
      </w:r>
      <w:proofErr w:type="gramEnd"/>
      <w:r w:rsidRPr="001877C1">
        <w:rPr>
          <w:rFonts w:ascii="Century Gothic" w:hAnsi="Century Gothic" w:cstheme="minorHAnsi"/>
          <w:lang w:val="en-US"/>
        </w:rPr>
        <w:t xml:space="preserve"> and deliver the aims and objectives of the NIAA Health Services Research Centre (HSRC) in line with its strategic plan, ethos and policies.</w:t>
      </w:r>
    </w:p>
    <w:p w14:paraId="475666A4" w14:textId="49FDC01D" w:rsidR="001877C1" w:rsidRPr="00EB4EB0" w:rsidRDefault="001877C1" w:rsidP="001877C1">
      <w:pPr>
        <w:rPr>
          <w:rFonts w:ascii="Century Gothic" w:hAnsi="Century Gothic" w:cstheme="minorHAnsi"/>
        </w:rPr>
      </w:pPr>
    </w:p>
    <w:p w14:paraId="7369CCFA" w14:textId="3991C6FC" w:rsidR="00645CD3" w:rsidRDefault="001877C1" w:rsidP="001877C1">
      <w:pPr>
        <w:rPr>
          <w:rFonts w:ascii="Century Gothic" w:hAnsi="Century Gothic" w:cstheme="minorHAnsi"/>
          <w:lang w:val="en-US"/>
        </w:rPr>
      </w:pPr>
      <w:r w:rsidRPr="001877C1">
        <w:rPr>
          <w:rFonts w:ascii="Century Gothic" w:hAnsi="Century Gothic" w:cstheme="minorHAnsi"/>
          <w:lang w:val="en-US"/>
        </w:rPr>
        <w:t>The postholder will be required to chair the HSRC Executive Management Board meetings</w:t>
      </w:r>
      <w:r w:rsidR="00645CD3">
        <w:rPr>
          <w:rFonts w:ascii="Century Gothic" w:hAnsi="Century Gothic" w:cstheme="minorHAnsi"/>
          <w:lang w:val="en-US"/>
        </w:rPr>
        <w:t>, contribute to the review and implementation of the HSRC’s strategic plan and lead on delivering the HSRC aims and objectives.</w:t>
      </w:r>
    </w:p>
    <w:p w14:paraId="6D799072" w14:textId="77777777" w:rsidR="001877C1" w:rsidRPr="001877C1" w:rsidRDefault="001877C1" w:rsidP="001877C1">
      <w:pPr>
        <w:rPr>
          <w:rFonts w:ascii="Century Gothic" w:hAnsi="Century Gothic" w:cstheme="minorHAnsi"/>
          <w:lang w:val="en-US"/>
        </w:rPr>
      </w:pPr>
    </w:p>
    <w:p w14:paraId="0C4CA831" w14:textId="301B3DC8" w:rsidR="00645CD3" w:rsidRDefault="001877C1" w:rsidP="001877C1">
      <w:pPr>
        <w:rPr>
          <w:rFonts w:ascii="Century Gothic" w:hAnsi="Century Gothic" w:cstheme="minorHAnsi"/>
          <w:lang w:val="en-US"/>
        </w:rPr>
      </w:pPr>
      <w:r w:rsidRPr="001877C1">
        <w:rPr>
          <w:rFonts w:ascii="Century Gothic" w:hAnsi="Century Gothic" w:cstheme="minorHAnsi"/>
          <w:lang w:val="en-US"/>
        </w:rPr>
        <w:t xml:space="preserve">The successful candidate will also </w:t>
      </w:r>
      <w:r w:rsidR="00645CD3">
        <w:rPr>
          <w:rFonts w:ascii="Century Gothic" w:hAnsi="Century Gothic" w:cstheme="minorHAnsi"/>
          <w:lang w:val="en-US"/>
        </w:rPr>
        <w:t>oversee the RCoA National Audit Projects and lead on the development of</w:t>
      </w:r>
      <w:r w:rsidR="00074622">
        <w:rPr>
          <w:rFonts w:ascii="Century Gothic" w:hAnsi="Century Gothic" w:cstheme="minorHAnsi"/>
          <w:lang w:val="en-US"/>
        </w:rPr>
        <w:t xml:space="preserve"> research and quality improvement projects.</w:t>
      </w:r>
    </w:p>
    <w:p w14:paraId="0C65D904" w14:textId="77777777" w:rsidR="001877C1" w:rsidRPr="001877C1" w:rsidRDefault="001877C1" w:rsidP="001877C1">
      <w:pPr>
        <w:rPr>
          <w:rFonts w:ascii="Century Gothic" w:hAnsi="Century Gothic" w:cstheme="minorHAnsi"/>
        </w:rPr>
      </w:pPr>
    </w:p>
    <w:p w14:paraId="3D25F160" w14:textId="37C37146" w:rsidR="001877C1" w:rsidRDefault="001877C1" w:rsidP="001877C1">
      <w:pPr>
        <w:rPr>
          <w:rFonts w:ascii="Century Gothic" w:hAnsi="Century Gothic" w:cstheme="minorHAnsi"/>
        </w:rPr>
      </w:pPr>
      <w:r w:rsidRPr="001877C1">
        <w:rPr>
          <w:rFonts w:ascii="Century Gothic" w:hAnsi="Century Gothic" w:cstheme="minorHAnsi"/>
        </w:rPr>
        <w:t xml:space="preserve">The post is supported by 2 periods of professional activity (2 PAs) per week to enable the successful candidate to dedicate a minimum of 8 hours per week to the </w:t>
      </w:r>
      <w:r w:rsidR="00A75A38">
        <w:rPr>
          <w:rFonts w:ascii="Century Gothic" w:hAnsi="Century Gothic" w:cstheme="minorHAnsi"/>
        </w:rPr>
        <w:t>role</w:t>
      </w:r>
      <w:r w:rsidRPr="001877C1">
        <w:rPr>
          <w:rFonts w:ascii="Century Gothic" w:hAnsi="Century Gothic" w:cstheme="minorHAnsi"/>
        </w:rPr>
        <w:t>.</w:t>
      </w:r>
    </w:p>
    <w:p w14:paraId="18F57A5F" w14:textId="77777777" w:rsidR="00674C97" w:rsidRPr="001877C1" w:rsidRDefault="00674C97" w:rsidP="001877C1">
      <w:pPr>
        <w:rPr>
          <w:rFonts w:ascii="Century Gothic" w:hAnsi="Century Gothic" w:cstheme="minorHAnsi"/>
        </w:rPr>
      </w:pPr>
    </w:p>
    <w:p w14:paraId="25033086" w14:textId="5E6A589E" w:rsidR="00165DBE" w:rsidRDefault="00C9541A" w:rsidP="001877C1">
      <w:pPr>
        <w:rPr>
          <w:rFonts w:ascii="Century Gothic" w:hAnsi="Century Gothic" w:cstheme="minorHAnsi"/>
        </w:rPr>
      </w:pPr>
      <w:r>
        <w:rPr>
          <w:rFonts w:ascii="Century Gothic" w:hAnsi="Century Gothic" w:cstheme="minorHAnsi"/>
        </w:rPr>
        <w:t>For more</w:t>
      </w:r>
      <w:r w:rsidR="001877C1" w:rsidRPr="001877C1">
        <w:rPr>
          <w:rFonts w:ascii="Century Gothic" w:hAnsi="Century Gothic" w:cstheme="minorHAnsi"/>
        </w:rPr>
        <w:t xml:space="preserve"> information </w:t>
      </w:r>
      <w:r>
        <w:rPr>
          <w:rFonts w:ascii="Century Gothic" w:hAnsi="Century Gothic" w:cstheme="minorHAnsi"/>
        </w:rPr>
        <w:t>(</w:t>
      </w:r>
      <w:r w:rsidR="001877C1" w:rsidRPr="001877C1">
        <w:rPr>
          <w:rFonts w:ascii="Century Gothic" w:hAnsi="Century Gothic" w:cstheme="minorHAnsi"/>
        </w:rPr>
        <w:t>including the job descriptio</w:t>
      </w:r>
      <w:r w:rsidR="00776DB9">
        <w:rPr>
          <w:rFonts w:ascii="Century Gothic" w:hAnsi="Century Gothic" w:cstheme="minorHAnsi"/>
        </w:rPr>
        <w:t xml:space="preserve">n and </w:t>
      </w:r>
      <w:r w:rsidR="001877C1" w:rsidRPr="001877C1">
        <w:rPr>
          <w:rFonts w:ascii="Century Gothic" w:hAnsi="Century Gothic" w:cstheme="minorHAnsi"/>
        </w:rPr>
        <w:t>person specification</w:t>
      </w:r>
      <w:r>
        <w:rPr>
          <w:rFonts w:ascii="Century Gothic" w:hAnsi="Century Gothic" w:cstheme="minorHAnsi"/>
        </w:rPr>
        <w:t xml:space="preserve">) and to apply, please click </w:t>
      </w:r>
      <w:hyperlink r:id="rId5" w:history="1">
        <w:r w:rsidRPr="002F73A7">
          <w:rPr>
            <w:rStyle w:val="Hyperlink"/>
            <w:rFonts w:ascii="Century Gothic" w:hAnsi="Century Gothic" w:cstheme="minorHAnsi"/>
          </w:rPr>
          <w:t>her</w:t>
        </w:r>
        <w:r w:rsidRPr="002F73A7">
          <w:rPr>
            <w:rStyle w:val="Hyperlink"/>
            <w:rFonts w:ascii="Century Gothic" w:hAnsi="Century Gothic" w:cstheme="minorHAnsi"/>
          </w:rPr>
          <w:t>e</w:t>
        </w:r>
      </w:hyperlink>
      <w:r>
        <w:rPr>
          <w:rFonts w:ascii="Century Gothic" w:hAnsi="Century Gothic" w:cstheme="minorHAnsi"/>
        </w:rPr>
        <w:t>.</w:t>
      </w:r>
      <w:r w:rsidR="001877C1" w:rsidRPr="001877C1">
        <w:rPr>
          <w:rFonts w:ascii="Century Gothic" w:hAnsi="Century Gothic" w:cstheme="minorHAnsi"/>
        </w:rPr>
        <w:t xml:space="preserve"> </w:t>
      </w:r>
    </w:p>
    <w:p w14:paraId="605CF463" w14:textId="77777777" w:rsidR="00206E59" w:rsidRDefault="00206E59" w:rsidP="001877C1">
      <w:pPr>
        <w:rPr>
          <w:rFonts w:ascii="Century Gothic" w:hAnsi="Century Gothic" w:cstheme="minorHAnsi"/>
        </w:rPr>
      </w:pPr>
    </w:p>
    <w:p w14:paraId="1028D4BB" w14:textId="30D67F50" w:rsidR="001877C1" w:rsidRPr="001877C1" w:rsidRDefault="001877C1" w:rsidP="001877C1">
      <w:pPr>
        <w:rPr>
          <w:rFonts w:ascii="Century Gothic" w:hAnsi="Century Gothic" w:cstheme="minorHAnsi"/>
        </w:rPr>
      </w:pPr>
      <w:r w:rsidRPr="001877C1">
        <w:rPr>
          <w:rFonts w:ascii="Century Gothic" w:hAnsi="Century Gothic" w:cstheme="minorHAnsi"/>
        </w:rPr>
        <w:t xml:space="preserve">Further information about the HSRC is also available </w:t>
      </w:r>
      <w:r w:rsidR="00165DBE">
        <w:rPr>
          <w:rFonts w:ascii="Century Gothic" w:hAnsi="Century Gothic" w:cstheme="minorHAnsi"/>
        </w:rPr>
        <w:t xml:space="preserve">here: </w:t>
      </w:r>
      <w:r w:rsidRPr="001877C1">
        <w:rPr>
          <w:rFonts w:ascii="Century Gothic" w:hAnsi="Century Gothic" w:cstheme="minorHAnsi"/>
        </w:rPr>
        <w:t>(</w:t>
      </w:r>
      <w:hyperlink r:id="rId6" w:history="1">
        <w:r w:rsidRPr="001877C1">
          <w:rPr>
            <w:rStyle w:val="Hyperlink"/>
            <w:rFonts w:ascii="Century Gothic" w:hAnsi="Century Gothic" w:cstheme="minorHAnsi"/>
          </w:rPr>
          <w:t>www.niaa-hsrc.org.uk</w:t>
        </w:r>
      </w:hyperlink>
      <w:r w:rsidRPr="001877C1">
        <w:rPr>
          <w:rFonts w:ascii="Century Gothic" w:hAnsi="Century Gothic" w:cstheme="minorHAnsi"/>
        </w:rPr>
        <w:t>).</w:t>
      </w:r>
    </w:p>
    <w:p w14:paraId="411851BF" w14:textId="77777777" w:rsidR="00674C97" w:rsidRDefault="00674C97" w:rsidP="001877C1">
      <w:pPr>
        <w:rPr>
          <w:rFonts w:ascii="Century Gothic" w:hAnsi="Century Gothic" w:cstheme="minorHAnsi"/>
        </w:rPr>
      </w:pPr>
    </w:p>
    <w:p w14:paraId="0975C1C2" w14:textId="2FDEF8B4" w:rsidR="001877C1" w:rsidRDefault="001877C1" w:rsidP="001877C1">
      <w:pPr>
        <w:rPr>
          <w:rFonts w:ascii="Century Gothic" w:hAnsi="Century Gothic" w:cstheme="minorHAnsi"/>
        </w:rPr>
      </w:pPr>
      <w:r w:rsidRPr="001877C1">
        <w:rPr>
          <w:rFonts w:ascii="Century Gothic" w:hAnsi="Century Gothic" w:cstheme="minorHAnsi"/>
        </w:rPr>
        <w:t xml:space="preserve">Those who are interested are strongly advised to discuss the role with Professor </w:t>
      </w:r>
      <w:r w:rsidR="00165DBE">
        <w:rPr>
          <w:rFonts w:ascii="Century Gothic" w:hAnsi="Century Gothic" w:cstheme="minorHAnsi"/>
        </w:rPr>
        <w:t>Ramani Mo</w:t>
      </w:r>
      <w:r w:rsidR="00FF5442">
        <w:rPr>
          <w:rFonts w:ascii="Century Gothic" w:hAnsi="Century Gothic" w:cstheme="minorHAnsi"/>
        </w:rPr>
        <w:t>o</w:t>
      </w:r>
      <w:r w:rsidR="00165DBE">
        <w:rPr>
          <w:rFonts w:ascii="Century Gothic" w:hAnsi="Century Gothic" w:cstheme="minorHAnsi"/>
        </w:rPr>
        <w:t>nesinghe</w:t>
      </w:r>
      <w:r w:rsidRPr="001877C1">
        <w:rPr>
          <w:rFonts w:ascii="Century Gothic" w:hAnsi="Century Gothic" w:cstheme="minorHAnsi"/>
        </w:rPr>
        <w:t>, current Director of the NIAA</w:t>
      </w:r>
      <w:r w:rsidR="00165DBE">
        <w:rPr>
          <w:rFonts w:ascii="Century Gothic" w:hAnsi="Century Gothic" w:cstheme="minorHAnsi"/>
        </w:rPr>
        <w:t>-</w:t>
      </w:r>
      <w:r w:rsidRPr="001877C1">
        <w:rPr>
          <w:rFonts w:ascii="Century Gothic" w:hAnsi="Century Gothic" w:cstheme="minorHAnsi"/>
        </w:rPr>
        <w:t xml:space="preserve">HSRC by </w:t>
      </w:r>
      <w:r w:rsidR="00BC447F">
        <w:rPr>
          <w:rFonts w:ascii="Century Gothic" w:hAnsi="Century Gothic" w:cstheme="minorHAnsi"/>
        </w:rPr>
        <w:t xml:space="preserve">email at </w:t>
      </w:r>
      <w:hyperlink r:id="rId7" w:history="1">
        <w:r w:rsidR="00BC447F" w:rsidRPr="00BC447F">
          <w:rPr>
            <w:rStyle w:val="Hyperlink"/>
            <w:rFonts w:ascii="Century Gothic" w:hAnsi="Century Gothic" w:cstheme="minorHAnsi"/>
          </w:rPr>
          <w:t>ramani.moonesinghe@nhs.net</w:t>
        </w:r>
      </w:hyperlink>
      <w:r w:rsidR="00210551">
        <w:rPr>
          <w:rFonts w:ascii="Century Gothic" w:hAnsi="Century Gothic" w:cstheme="minorHAnsi"/>
        </w:rPr>
        <w:t xml:space="preserve"> and Ms Sharon Drake, </w:t>
      </w:r>
      <w:r w:rsidR="00210551" w:rsidRPr="00210551">
        <w:rPr>
          <w:rFonts w:ascii="Century Gothic" w:hAnsi="Century Gothic" w:cstheme="minorHAnsi"/>
        </w:rPr>
        <w:t>Deputy CEO and Director of Clinical Quality and Research</w:t>
      </w:r>
      <w:r w:rsidR="00210551">
        <w:rPr>
          <w:rFonts w:ascii="Century Gothic" w:hAnsi="Century Gothic" w:cstheme="minorHAnsi"/>
        </w:rPr>
        <w:t xml:space="preserve"> – </w:t>
      </w:r>
      <w:hyperlink r:id="rId8" w:history="1">
        <w:r w:rsidR="00210551" w:rsidRPr="0007234C">
          <w:rPr>
            <w:rStyle w:val="Hyperlink"/>
            <w:rFonts w:ascii="Century Gothic" w:hAnsi="Century Gothic" w:cstheme="minorHAnsi"/>
          </w:rPr>
          <w:t>sdrake@rcoa.ac.uk</w:t>
        </w:r>
      </w:hyperlink>
      <w:r w:rsidR="00E314E5">
        <w:rPr>
          <w:rFonts w:ascii="Century Gothic" w:hAnsi="Century Gothic" w:cstheme="minorHAnsi"/>
        </w:rPr>
        <w:t>.</w:t>
      </w:r>
    </w:p>
    <w:p w14:paraId="51702F72" w14:textId="57D91A6B" w:rsidR="00E314E5" w:rsidRDefault="00E314E5" w:rsidP="001877C1">
      <w:pPr>
        <w:rPr>
          <w:rFonts w:ascii="Century Gothic" w:hAnsi="Century Gothic" w:cstheme="minorHAnsi"/>
        </w:rPr>
      </w:pPr>
    </w:p>
    <w:p w14:paraId="3ED74F8A" w14:textId="2F3FE351" w:rsidR="00E314E5" w:rsidRPr="001877C1" w:rsidRDefault="00E314E5" w:rsidP="001877C1">
      <w:pPr>
        <w:rPr>
          <w:rFonts w:ascii="Century Gothic" w:hAnsi="Century Gothic" w:cstheme="minorHAnsi"/>
        </w:rPr>
      </w:pPr>
      <w:r w:rsidRPr="009472D0">
        <w:rPr>
          <w:rFonts w:ascii="Century Gothic" w:hAnsi="Century Gothic" w:cstheme="minorHAnsi"/>
          <w:i/>
          <w:iCs/>
        </w:rPr>
        <w:t xml:space="preserve">At RCoA diversity, equality and inclusion is an integral part of our culture so it is important to us that this is reflected in everything that we do. We welcome applications from all individuals irrespective of age, race, gender, sexual orientation, ethnicity, religion or belief, disability, marital </w:t>
      </w:r>
      <w:proofErr w:type="gramStart"/>
      <w:r w:rsidRPr="009472D0">
        <w:rPr>
          <w:rFonts w:ascii="Century Gothic" w:hAnsi="Century Gothic" w:cstheme="minorHAnsi"/>
          <w:i/>
          <w:iCs/>
        </w:rPr>
        <w:t>status</w:t>
      </w:r>
      <w:proofErr w:type="gramEnd"/>
      <w:r w:rsidRPr="009472D0">
        <w:rPr>
          <w:rFonts w:ascii="Century Gothic" w:hAnsi="Century Gothic" w:cstheme="minorHAnsi"/>
          <w:i/>
          <w:iCs/>
        </w:rPr>
        <w:t xml:space="preserve"> or parental responsibilities to ensure we actively embrace an inclusive and representative culture that encourages, supports and celebrates our differences</w:t>
      </w:r>
      <w:r w:rsidRPr="00C9541A">
        <w:rPr>
          <w:rFonts w:ascii="Century Gothic" w:hAnsi="Century Gothic" w:cstheme="minorHAnsi"/>
        </w:rPr>
        <w:t>.</w:t>
      </w:r>
    </w:p>
    <w:p w14:paraId="0596EF52" w14:textId="77777777" w:rsidR="001877C1" w:rsidRPr="001877C1" w:rsidRDefault="001877C1" w:rsidP="001877C1">
      <w:pPr>
        <w:rPr>
          <w:rFonts w:ascii="Century Gothic" w:hAnsi="Century Gothic" w:cstheme="minorHAnsi"/>
        </w:rPr>
      </w:pPr>
    </w:p>
    <w:p w14:paraId="0A67C6FA" w14:textId="5AADC65E" w:rsidR="001877C1" w:rsidRPr="001877C1" w:rsidRDefault="001877C1" w:rsidP="001877C1">
      <w:pPr>
        <w:rPr>
          <w:rFonts w:ascii="Century Gothic" w:hAnsi="Century Gothic" w:cstheme="minorHAnsi"/>
        </w:rPr>
      </w:pPr>
      <w:r w:rsidRPr="001877C1">
        <w:rPr>
          <w:rFonts w:ascii="Century Gothic" w:hAnsi="Century Gothic" w:cstheme="minorHAnsi"/>
          <w:b/>
        </w:rPr>
        <w:t xml:space="preserve">Closing date for applications: </w:t>
      </w:r>
      <w:r w:rsidR="00651D05">
        <w:rPr>
          <w:rFonts w:ascii="Century Gothic" w:hAnsi="Century Gothic" w:cstheme="minorHAnsi"/>
          <w:b/>
        </w:rPr>
        <w:t>Friday 26</w:t>
      </w:r>
      <w:r w:rsidR="00165DBE">
        <w:rPr>
          <w:rFonts w:ascii="Century Gothic" w:hAnsi="Century Gothic" w:cstheme="minorHAnsi"/>
          <w:b/>
        </w:rPr>
        <w:t xml:space="preserve"> March 2021</w:t>
      </w:r>
      <w:r w:rsidRPr="001877C1">
        <w:rPr>
          <w:rFonts w:ascii="Century Gothic" w:hAnsi="Century Gothic" w:cstheme="minorHAnsi"/>
          <w:b/>
        </w:rPr>
        <w:t xml:space="preserve"> </w:t>
      </w:r>
    </w:p>
    <w:p w14:paraId="224B765D" w14:textId="77777777" w:rsidR="00674C97" w:rsidRDefault="00674C97" w:rsidP="001877C1">
      <w:pPr>
        <w:rPr>
          <w:rFonts w:ascii="Century Gothic" w:hAnsi="Century Gothic" w:cstheme="minorHAnsi"/>
          <w:b/>
        </w:rPr>
      </w:pPr>
    </w:p>
    <w:p w14:paraId="4A492269" w14:textId="5A3CCF62" w:rsidR="001877C1" w:rsidRPr="001877C1" w:rsidRDefault="001877C1" w:rsidP="001877C1">
      <w:pPr>
        <w:rPr>
          <w:rFonts w:ascii="Century Gothic" w:hAnsi="Century Gothic" w:cstheme="minorHAnsi"/>
          <w:b/>
        </w:rPr>
      </w:pPr>
      <w:r w:rsidRPr="001877C1">
        <w:rPr>
          <w:rFonts w:ascii="Century Gothic" w:hAnsi="Century Gothic" w:cstheme="minorHAnsi"/>
          <w:b/>
        </w:rPr>
        <w:t xml:space="preserve">Interview date: </w:t>
      </w:r>
      <w:r w:rsidR="001D3D38">
        <w:rPr>
          <w:rFonts w:ascii="Century Gothic" w:hAnsi="Century Gothic" w:cstheme="minorHAnsi"/>
          <w:b/>
        </w:rPr>
        <w:t xml:space="preserve">Interviews will be held </w:t>
      </w:r>
      <w:r w:rsidR="002F73A7">
        <w:rPr>
          <w:rFonts w:ascii="Century Gothic" w:hAnsi="Century Gothic" w:cstheme="minorHAnsi"/>
          <w:b/>
        </w:rPr>
        <w:t>in April/May</w:t>
      </w:r>
    </w:p>
    <w:p w14:paraId="26BFE2A4" w14:textId="77777777" w:rsidR="001877C1" w:rsidRDefault="001877C1" w:rsidP="001877C1"/>
    <w:sectPr w:rsidR="001877C1" w:rsidSect="00651D0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C1"/>
    <w:rsid w:val="00061817"/>
    <w:rsid w:val="00074622"/>
    <w:rsid w:val="00130E88"/>
    <w:rsid w:val="00165DBE"/>
    <w:rsid w:val="001877C1"/>
    <w:rsid w:val="001D3D38"/>
    <w:rsid w:val="00206E59"/>
    <w:rsid w:val="00210551"/>
    <w:rsid w:val="00292A3F"/>
    <w:rsid w:val="002F73A7"/>
    <w:rsid w:val="005C4C3D"/>
    <w:rsid w:val="00645CD3"/>
    <w:rsid w:val="00651D05"/>
    <w:rsid w:val="00674C97"/>
    <w:rsid w:val="00776DB9"/>
    <w:rsid w:val="00783ABB"/>
    <w:rsid w:val="008206E4"/>
    <w:rsid w:val="009472D0"/>
    <w:rsid w:val="00A75A38"/>
    <w:rsid w:val="00B40AA8"/>
    <w:rsid w:val="00BC28C8"/>
    <w:rsid w:val="00BC447F"/>
    <w:rsid w:val="00C9541A"/>
    <w:rsid w:val="00CF3540"/>
    <w:rsid w:val="00D1455E"/>
    <w:rsid w:val="00D5244B"/>
    <w:rsid w:val="00E02CF2"/>
    <w:rsid w:val="00E314E5"/>
    <w:rsid w:val="00E640FE"/>
    <w:rsid w:val="00EB4EB0"/>
    <w:rsid w:val="00ED2F84"/>
    <w:rsid w:val="00F3696E"/>
    <w:rsid w:val="00FB2291"/>
    <w:rsid w:val="00FF5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28AF"/>
  <w15:chartTrackingRefBased/>
  <w15:docId w15:val="{DF1DF278-E05B-4850-B38C-D1AE1665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7C1"/>
    <w:rPr>
      <w:color w:val="0563C1" w:themeColor="hyperlink"/>
      <w:u w:val="single"/>
    </w:rPr>
  </w:style>
  <w:style w:type="character" w:customStyle="1" w:styleId="UnresolvedMention1">
    <w:name w:val="Unresolved Mention1"/>
    <w:basedOn w:val="DefaultParagraphFont"/>
    <w:uiPriority w:val="99"/>
    <w:semiHidden/>
    <w:unhideWhenUsed/>
    <w:rsid w:val="001877C1"/>
    <w:rPr>
      <w:color w:val="605E5C"/>
      <w:shd w:val="clear" w:color="auto" w:fill="E1DFDD"/>
    </w:rPr>
  </w:style>
  <w:style w:type="paragraph" w:styleId="BalloonText">
    <w:name w:val="Balloon Text"/>
    <w:basedOn w:val="Normal"/>
    <w:link w:val="BalloonTextChar"/>
    <w:uiPriority w:val="99"/>
    <w:semiHidden/>
    <w:unhideWhenUsed/>
    <w:rsid w:val="00061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1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92A3F"/>
    <w:rPr>
      <w:sz w:val="16"/>
      <w:szCs w:val="16"/>
    </w:rPr>
  </w:style>
  <w:style w:type="paragraph" w:styleId="CommentText">
    <w:name w:val="annotation text"/>
    <w:basedOn w:val="Normal"/>
    <w:link w:val="CommentTextChar"/>
    <w:uiPriority w:val="99"/>
    <w:semiHidden/>
    <w:unhideWhenUsed/>
    <w:rsid w:val="00292A3F"/>
    <w:rPr>
      <w:sz w:val="20"/>
      <w:szCs w:val="20"/>
    </w:rPr>
  </w:style>
  <w:style w:type="character" w:customStyle="1" w:styleId="CommentTextChar">
    <w:name w:val="Comment Text Char"/>
    <w:basedOn w:val="DefaultParagraphFont"/>
    <w:link w:val="CommentText"/>
    <w:uiPriority w:val="99"/>
    <w:semiHidden/>
    <w:rsid w:val="00292A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2A3F"/>
    <w:rPr>
      <w:b/>
      <w:bCs/>
    </w:rPr>
  </w:style>
  <w:style w:type="character" w:customStyle="1" w:styleId="CommentSubjectChar">
    <w:name w:val="Comment Subject Char"/>
    <w:basedOn w:val="CommentTextChar"/>
    <w:link w:val="CommentSubject"/>
    <w:uiPriority w:val="99"/>
    <w:semiHidden/>
    <w:rsid w:val="00292A3F"/>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1D3D38"/>
    <w:rPr>
      <w:color w:val="954F72" w:themeColor="followedHyperlink"/>
      <w:u w:val="single"/>
    </w:rPr>
  </w:style>
  <w:style w:type="character" w:styleId="UnresolvedMention">
    <w:name w:val="Unresolved Mention"/>
    <w:basedOn w:val="DefaultParagraphFont"/>
    <w:uiPriority w:val="99"/>
    <w:semiHidden/>
    <w:unhideWhenUsed/>
    <w:rsid w:val="00BC4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ake@rcoa.ac.uk" TargetMode="External"/><Relationship Id="rId3" Type="http://schemas.openxmlformats.org/officeDocument/2006/relationships/webSettings" Target="webSettings.xml"/><Relationship Id="rId7" Type="http://schemas.openxmlformats.org/officeDocument/2006/relationships/hyperlink" Target="mailto:ramani.moonesinghe@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aa-hsrc.org.uk" TargetMode="External"/><Relationship Id="rId5" Type="http://schemas.openxmlformats.org/officeDocument/2006/relationships/hyperlink" Target="https://rcoa.current-vacancies.com/Jobs/Advert/2097775?cid=1779&amp;jobtitle=HSRC.Director&amp;location=Holborn%2c.London&amp;rsid=14205&amp;ad=1449861&amp;t=HSRC-Director&amp;l=Holborn--Londo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Lourtie</dc:creator>
  <cp:keywords/>
  <dc:description/>
  <cp:lastModifiedBy>Jose Lourtie</cp:lastModifiedBy>
  <cp:revision>2</cp:revision>
  <dcterms:created xsi:type="dcterms:W3CDTF">2021-02-02T08:16:00Z</dcterms:created>
  <dcterms:modified xsi:type="dcterms:W3CDTF">2021-02-02T08:16:00Z</dcterms:modified>
</cp:coreProperties>
</file>